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0271A632" w:rsidR="003E7B65" w:rsidRPr="00332C53" w:rsidRDefault="00257838"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兵庫県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6C2B631D" w:rsidR="003E7B65" w:rsidRPr="00332C53" w:rsidRDefault="003E7B65" w:rsidP="00C97494">
      <w:pPr>
        <w:tabs>
          <w:tab w:val="left" w:pos="884"/>
        </w:tabs>
        <w:overflowPunct/>
        <w:autoSpaceDE w:val="0"/>
        <w:autoSpaceDN w:val="0"/>
        <w:ind w:left="440" w:hangingChars="200" w:hanging="44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w:t>
      </w:r>
      <w:r w:rsidRPr="00C97494">
        <w:rPr>
          <w:rFonts w:asciiTheme="majorEastAsia" w:eastAsiaTheme="majorEastAsia" w:hAnsiTheme="majorEastAsia" w:hint="eastAsia"/>
          <w:color w:val="auto"/>
          <w:sz w:val="22"/>
          <w:szCs w:val="22"/>
        </w:rPr>
        <w:t>書、</w:t>
      </w:r>
      <w:r w:rsidR="00C97494" w:rsidRPr="00C97494">
        <w:rPr>
          <w:rFonts w:asciiTheme="majorEastAsia" w:eastAsiaTheme="majorEastAsia" w:hAnsiTheme="majorEastAsia" w:hint="eastAsia"/>
          <w:color w:val="auto"/>
          <w:spacing w:val="10"/>
          <w:sz w:val="22"/>
          <w:szCs w:val="22"/>
        </w:rPr>
        <w:t>販売</w:t>
      </w:r>
      <w:r w:rsidR="00A51371">
        <w:rPr>
          <w:rFonts w:asciiTheme="majorEastAsia" w:eastAsiaTheme="majorEastAsia" w:hAnsiTheme="majorEastAsia" w:hint="eastAsia"/>
          <w:color w:val="auto"/>
          <w:spacing w:val="10"/>
          <w:sz w:val="22"/>
          <w:szCs w:val="22"/>
        </w:rPr>
        <w:t>費</w:t>
      </w:r>
      <w:r w:rsidR="00C97494" w:rsidRPr="00C97494">
        <w:rPr>
          <w:rFonts w:asciiTheme="majorEastAsia" w:eastAsiaTheme="majorEastAsia" w:hAnsiTheme="majorEastAsia" w:hint="eastAsia"/>
          <w:color w:val="auto"/>
          <w:spacing w:val="10"/>
          <w:sz w:val="22"/>
          <w:szCs w:val="22"/>
        </w:rPr>
        <w:t>及び一般管理</w:t>
      </w:r>
      <w:r w:rsidR="00A51371">
        <w:rPr>
          <w:rFonts w:asciiTheme="majorEastAsia" w:eastAsiaTheme="majorEastAsia" w:hAnsiTheme="majorEastAsia" w:hint="eastAsia"/>
          <w:color w:val="auto"/>
          <w:spacing w:val="10"/>
          <w:sz w:val="22"/>
          <w:szCs w:val="22"/>
        </w:rPr>
        <w:t>費</w:t>
      </w:r>
      <w:r w:rsidR="00C97494" w:rsidRPr="00C97494">
        <w:rPr>
          <w:rFonts w:asciiTheme="majorEastAsia" w:eastAsiaTheme="majorEastAsia" w:hAnsiTheme="majorEastAsia" w:hint="eastAsia"/>
          <w:color w:val="auto"/>
          <w:spacing w:val="10"/>
          <w:sz w:val="22"/>
          <w:szCs w:val="22"/>
        </w:rPr>
        <w:t>明細・製造原価報告書、</w:t>
      </w:r>
      <w:r w:rsidRPr="00332C53">
        <w:rPr>
          <w:rFonts w:asciiTheme="majorEastAsia" w:eastAsiaTheme="majorEastAsia" w:hAnsiTheme="majorEastAsia" w:hint="eastAsia"/>
          <w:color w:val="auto"/>
          <w:sz w:val="22"/>
          <w:szCs w:val="22"/>
        </w:rPr>
        <w:t>個別注記表）</w:t>
      </w:r>
    </w:p>
    <w:p w14:paraId="745C82CF" w14:textId="123376BA"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000F4E3E">
        <w:rPr>
          <w:rFonts w:asciiTheme="majorEastAsia" w:eastAsiaTheme="majorEastAsia" w:hAnsiTheme="majorEastAsia" w:hint="eastAsia"/>
          <w:color w:val="auto"/>
          <w:spacing w:val="2"/>
          <w:sz w:val="22"/>
          <w:szCs w:val="22"/>
        </w:rPr>
        <w:t>履歴事項全部証明書</w:t>
      </w:r>
      <w:bookmarkStart w:id="0" w:name="_GoBack"/>
      <w:bookmarkEnd w:id="0"/>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257838">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257838">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57838">
              <w:rPr>
                <w:rFonts w:ascii="ＭＳ Ｐゴシック" w:eastAsia="ＭＳ Ｐゴシック" w:hAnsi="ＭＳ Ｐゴシック" w:cs="Times New Roman" w:hint="eastAsia"/>
                <w:color w:val="auto"/>
                <w:spacing w:val="6"/>
                <w:w w:val="83"/>
                <w:sz w:val="16"/>
                <w:szCs w:val="16"/>
                <w:fitText w:val="1236" w:id="1656463622"/>
              </w:rPr>
              <w:t>注</w:t>
            </w:r>
            <w:r w:rsidRPr="00257838">
              <w:rPr>
                <w:rFonts w:ascii="ＭＳ Ｐゴシック" w:eastAsia="ＭＳ Ｐゴシック" w:hAnsi="ＭＳ Ｐゴシック" w:cs="Times New Roman"/>
                <w:color w:val="auto"/>
                <w:spacing w:val="6"/>
                <w:w w:val="83"/>
                <w:sz w:val="16"/>
                <w:szCs w:val="16"/>
                <w:fitText w:val="1236" w:id="1656463622"/>
              </w:rPr>
              <w:t>.</w:t>
            </w:r>
            <w:r w:rsidRPr="00257838">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257838">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257838">
              <w:rPr>
                <w:rFonts w:ascii="ＭＳ ゴシック" w:eastAsia="ＭＳ ゴシック" w:hAnsi="ＭＳ ゴシック" w:cs="Times New Roman" w:hint="eastAsia"/>
                <w:bCs/>
                <w:color w:val="auto"/>
                <w:sz w:val="16"/>
                <w:szCs w:val="16"/>
              </w:rPr>
              <w:t>２０</w:t>
            </w:r>
            <w:r w:rsidRPr="00257838">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257838">
              <w:rPr>
                <w:rFonts w:ascii="ＭＳ ゴシック" w:eastAsia="ＭＳ ゴシック" w:hAnsi="ＭＳ ゴシック" w:cs="Times New Roman" w:hint="eastAsia"/>
                <w:bCs/>
                <w:color w:val="auto"/>
                <w:sz w:val="16"/>
                <w:szCs w:val="16"/>
              </w:rPr>
              <w:t>２０</w:t>
            </w:r>
            <w:r w:rsidRPr="00257838">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257838">
                    <w:rPr>
                      <w:rFonts w:asciiTheme="majorEastAsia" w:eastAsiaTheme="majorEastAsia" w:hAnsiTheme="majorEastAsia" w:hint="eastAsia"/>
                      <w:bCs/>
                      <w:spacing w:val="100"/>
                      <w:sz w:val="20"/>
                      <w:szCs w:val="20"/>
                      <w:fitText w:val="1000" w:id="1656463623"/>
                    </w:rPr>
                    <w:t>売上</w:t>
                  </w:r>
                  <w:r w:rsidRPr="00257838">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257838">
                    <w:rPr>
                      <w:rFonts w:asciiTheme="majorEastAsia" w:eastAsiaTheme="majorEastAsia" w:hAnsiTheme="majorEastAsia" w:hint="eastAsia"/>
                      <w:bCs/>
                      <w:spacing w:val="33"/>
                      <w:sz w:val="20"/>
                      <w:szCs w:val="20"/>
                      <w:fitText w:val="1000" w:id="1656463624"/>
                    </w:rPr>
                    <w:t>営業利</w:t>
                  </w:r>
                  <w:r w:rsidRPr="00257838">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257838">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57838">
                    <w:rPr>
                      <w:rFonts w:asciiTheme="majorEastAsia" w:eastAsiaTheme="majorEastAsia" w:hAnsiTheme="majorEastAsia" w:cs="Times New Roman" w:hint="eastAsia"/>
                      <w:color w:val="auto"/>
                      <w:sz w:val="20"/>
                      <w:szCs w:val="20"/>
                      <w:fitText w:val="1320" w:id="1656463626"/>
                    </w:rPr>
                    <w:t>伸び率（％）</w:t>
                  </w:r>
                  <w:r w:rsidRPr="00257838">
                    <w:rPr>
                      <w:rFonts w:asciiTheme="majorEastAsia" w:eastAsiaTheme="majorEastAsia" w:hAnsiTheme="majorEastAsia" w:cs="Times New Roman" w:hint="eastAsia"/>
                      <w:color w:val="auto"/>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257838">
                    <w:rPr>
                      <w:rFonts w:asciiTheme="majorEastAsia" w:eastAsiaTheme="majorEastAsia" w:hAnsiTheme="majorEastAsia" w:hint="eastAsia"/>
                      <w:bCs/>
                      <w:spacing w:val="100"/>
                      <w:sz w:val="20"/>
                      <w:szCs w:val="20"/>
                      <w:fitText w:val="1000" w:id="1656463627"/>
                    </w:rPr>
                    <w:t>人件</w:t>
                  </w:r>
                  <w:r w:rsidRPr="00257838">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257838">
                    <w:rPr>
                      <w:rFonts w:asciiTheme="majorEastAsia" w:eastAsiaTheme="majorEastAsia" w:hAnsiTheme="majorEastAsia" w:cs="Times New Roman" w:hint="eastAsia"/>
                      <w:bCs/>
                      <w:color w:val="auto"/>
                      <w:w w:val="68"/>
                      <w:sz w:val="20"/>
                      <w:szCs w:val="20"/>
                    </w:rPr>
                    <w:t>付加価値額</w:t>
                  </w:r>
                  <w:r w:rsidRPr="00257838">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57838">
                    <w:rPr>
                      <w:rFonts w:asciiTheme="majorEastAsia" w:eastAsiaTheme="majorEastAsia" w:hAnsiTheme="majorEastAsia" w:cs="Times New Roman" w:hint="eastAsia"/>
                      <w:color w:val="auto"/>
                      <w:sz w:val="20"/>
                      <w:szCs w:val="20"/>
                      <w:fitText w:val="1320" w:id="1656463628"/>
                    </w:rPr>
                    <w:t>伸び率（％）</w:t>
                  </w:r>
                  <w:r w:rsidRPr="00257838">
                    <w:rPr>
                      <w:rFonts w:asciiTheme="majorEastAsia" w:eastAsiaTheme="majorEastAsia" w:hAnsiTheme="majorEastAsia" w:cs="Times New Roman" w:hint="eastAsia"/>
                      <w:color w:val="auto"/>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257838">
                    <w:rPr>
                      <w:rFonts w:asciiTheme="majorEastAsia" w:eastAsiaTheme="majorEastAsia" w:hAnsiTheme="majorEastAsia" w:cs="Times New Roman" w:hint="eastAsia"/>
                      <w:color w:val="auto"/>
                      <w:w w:val="91"/>
                      <w:sz w:val="20"/>
                      <w:szCs w:val="20"/>
                    </w:rPr>
                    <w:t>⑥ 設備投資額</w:t>
                  </w:r>
                  <w:r w:rsidRPr="00257838">
                    <w:rPr>
                      <w:rFonts w:asciiTheme="majorEastAsia" w:eastAsiaTheme="majorEastAsia" w:hAnsiTheme="majorEastAsia" w:cs="Times New Roman" w:hint="eastAsia"/>
                      <w:color w:val="auto"/>
                      <w:w w:val="91"/>
                      <w:sz w:val="20"/>
                      <w:szCs w:val="20"/>
                      <w:vertAlign w:val="superscript"/>
                    </w:rPr>
                    <w:t>※</w:t>
                  </w:r>
                  <w:r w:rsidRPr="00257838">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0F4E3E">
              <w:rPr>
                <w:rFonts w:asciiTheme="majorEastAsia" w:eastAsiaTheme="majorEastAsia" w:hAnsiTheme="majorEastAsia" w:hint="eastAsia"/>
                <w:color w:val="auto"/>
                <w:w w:val="78"/>
                <w:sz w:val="20"/>
                <w:szCs w:val="20"/>
                <w:fitText w:val="2200" w:id="1656463629"/>
              </w:rPr>
              <w:t>事業主体（関係省庁・独法等</w:t>
            </w:r>
            <w:r w:rsidRPr="000F4E3E">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0F4E3E">
              <w:rPr>
                <w:rFonts w:asciiTheme="majorEastAsia" w:eastAsiaTheme="majorEastAsia" w:hAnsiTheme="majorEastAsia" w:hint="eastAsia"/>
                <w:color w:val="auto"/>
                <w:w w:val="78"/>
                <w:sz w:val="20"/>
                <w:szCs w:val="20"/>
                <w:fitText w:val="2200" w:id="1659038977"/>
              </w:rPr>
              <w:t>事業主体（関係省庁・独法等</w:t>
            </w:r>
            <w:r w:rsidRPr="000F4E3E">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57838">
              <w:rPr>
                <w:rFonts w:ascii="ＭＳ Ｐゴシック" w:eastAsia="ＭＳ Ｐゴシック" w:hAnsi="ＭＳ Ｐゴシック" w:cs="Century" w:hint="eastAsia"/>
                <w:color w:val="auto"/>
                <w:w w:val="80"/>
                <w:sz w:val="16"/>
                <w:szCs w:val="16"/>
              </w:rPr>
              <w:t>機械装置費（単価５０万円以上）</w:t>
            </w:r>
            <w:r w:rsidR="006D41B3" w:rsidRPr="00257838">
              <w:rPr>
                <w:rFonts w:ascii="ＭＳ Ｐゴシック" w:eastAsia="ＭＳ Ｐゴシック" w:hAnsi="ＭＳ Ｐゴシック" w:cs="Century" w:hint="eastAsia"/>
                <w:color w:val="auto"/>
                <w:w w:val="80"/>
                <w:sz w:val="18"/>
                <w:szCs w:val="16"/>
                <w:vertAlign w:val="subscript"/>
              </w:rPr>
              <w:t>注</w:t>
            </w:r>
            <w:r w:rsidR="006D41B3" w:rsidRPr="00257838">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57838">
              <w:rPr>
                <w:rFonts w:ascii="ＭＳ Ｐゴシック" w:eastAsia="ＭＳ Ｐゴシック" w:hAnsi="ＭＳ Ｐゴシック" w:cs="Century" w:hint="eastAsia"/>
                <w:color w:val="auto"/>
                <w:w w:val="80"/>
                <w:sz w:val="16"/>
                <w:szCs w:val="16"/>
              </w:rPr>
              <w:t>機械装置費（単価５０万円未満）</w:t>
            </w:r>
            <w:r w:rsidR="006D41B3" w:rsidRPr="00257838">
              <w:rPr>
                <w:rFonts w:ascii="ＭＳ Ｐゴシック" w:eastAsia="ＭＳ Ｐゴシック" w:hAnsi="ＭＳ Ｐゴシック" w:cs="Century" w:hint="eastAsia"/>
                <w:color w:val="auto"/>
                <w:w w:val="80"/>
                <w:sz w:val="18"/>
                <w:szCs w:val="16"/>
                <w:vertAlign w:val="subscript"/>
              </w:rPr>
              <w:t>注</w:t>
            </w:r>
            <w:r w:rsidR="006D41B3" w:rsidRPr="00257838">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257838">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7838">
                    <w:rPr>
                      <w:rFonts w:asciiTheme="majorEastAsia" w:eastAsiaTheme="majorEastAsia" w:hAnsiTheme="majorEastAsia" w:cs="ＭＳ Ｐゴシック" w:hint="eastAsia"/>
                      <w:color w:val="auto"/>
                      <w:w w:val="71"/>
                    </w:rPr>
                    <w:t>事業に要する経費</w:t>
                  </w:r>
                  <w:r w:rsidRPr="00257838">
                    <w:rPr>
                      <w:rFonts w:asciiTheme="majorEastAsia" w:eastAsiaTheme="majorEastAsia" w:hAnsiTheme="majorEastAsia" w:cs="ＭＳ Ｐゴシック"/>
                      <w:color w:val="auto"/>
                      <w:w w:val="71"/>
                    </w:rPr>
                    <w:t>(円</w:t>
                  </w:r>
                  <w:r w:rsidRPr="00257838">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7838">
                    <w:rPr>
                      <w:rFonts w:asciiTheme="majorEastAsia" w:eastAsiaTheme="majorEastAsia" w:hAnsiTheme="majorEastAsia" w:cs="ＭＳ Ｐゴシック" w:hint="eastAsia"/>
                      <w:color w:val="auto"/>
                      <w:w w:val="73"/>
                    </w:rPr>
                    <w:t>事業に要する経費</w:t>
                  </w:r>
                  <w:r w:rsidRPr="00257838">
                    <w:rPr>
                      <w:rFonts w:asciiTheme="majorEastAsia" w:eastAsiaTheme="majorEastAsia" w:hAnsiTheme="majorEastAsia" w:cs="ＭＳ Ｐゴシック"/>
                      <w:color w:val="auto"/>
                      <w:w w:val="73"/>
                    </w:rPr>
                    <w:t>(円</w:t>
                  </w:r>
                  <w:r w:rsidRPr="00257838">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257838">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（公募要領</w:t>
            </w:r>
            <w:r w:rsidR="00F247BA" w:rsidRPr="00257838">
              <w:rPr>
                <w:rFonts w:asciiTheme="majorEastAsia" w:eastAsiaTheme="majorEastAsia" w:hAnsiTheme="majorEastAsia" w:cs="Times New Roman" w:hint="eastAsia"/>
                <w:color w:val="auto"/>
                <w:sz w:val="18"/>
                <w:szCs w:val="18"/>
              </w:rPr>
              <w:t>２２</w:t>
            </w:r>
            <w:r w:rsidRPr="00257838">
              <w:rPr>
                <w:rFonts w:asciiTheme="majorEastAsia" w:eastAsiaTheme="majorEastAsia" w:hAnsiTheme="majorEastAsia" w:cs="Times New Roman" w:hint="eastAsia"/>
                <w:color w:val="auto"/>
                <w:sz w:val="18"/>
                <w:szCs w:val="18"/>
              </w:rPr>
              <w:t>、</w:t>
            </w:r>
            <w:r w:rsidR="00F247BA" w:rsidRPr="00257838">
              <w:rPr>
                <w:rFonts w:asciiTheme="majorEastAsia" w:eastAsiaTheme="majorEastAsia" w:hAnsiTheme="majorEastAsia" w:cs="Times New Roman" w:hint="eastAsia"/>
                <w:color w:val="auto"/>
                <w:sz w:val="18"/>
                <w:szCs w:val="18"/>
              </w:rPr>
              <w:t>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自社が有効な期間内の経営力向上計画</w:t>
            </w:r>
            <w:r w:rsidRPr="00332C53">
              <w:rPr>
                <w:rFonts w:asciiTheme="majorEastAsia" w:eastAsiaTheme="majorEastAsia" w:hAnsiTheme="majorEastAsia" w:cs="Times New Roman" w:hint="eastAsia"/>
                <w:color w:val="auto"/>
                <w:sz w:val="18"/>
                <w:szCs w:val="18"/>
              </w:rPr>
              <w:t>（公募要領</w:t>
            </w:r>
            <w:r w:rsidR="00F247BA" w:rsidRPr="00257838">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の認定を応募申請時に受けている（認定申請中を含む）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を付し、有効な期間の認定が確認できる書類の写し（認定申請中の場合は</w:t>
            </w:r>
            <w:r>
              <w:rPr>
                <w:rFonts w:asciiTheme="majorEastAsia" w:eastAsiaTheme="majorEastAsia" w:hAnsiTheme="majorEastAsia" w:cs="Times New Roman" w:hint="eastAsia"/>
                <w:color w:val="auto"/>
                <w:sz w:val="22"/>
                <w:szCs w:val="22"/>
              </w:rPr>
              <w:t>、</w:t>
            </w:r>
            <w:r w:rsidRPr="00B736BA">
              <w:rPr>
                <w:rFonts w:asciiTheme="majorEastAsia" w:eastAsiaTheme="majorEastAsia" w:hAnsiTheme="majorEastAsia" w:cs="Times New Roman" w:hint="eastAsia"/>
                <w:color w:val="auto"/>
                <w:sz w:val="22"/>
                <w:szCs w:val="22"/>
              </w:rPr>
              <w:t>申請済みの認定申請書（別紙計画を含む）の写し</w:t>
            </w:r>
            <w:r w:rsidRPr="00332C53">
              <w:rPr>
                <w:rFonts w:asciiTheme="majorEastAsia" w:eastAsiaTheme="majorEastAsia" w:hAnsiTheme="majorEastAsia" w:cs="Times New Roman" w:hint="eastAsia"/>
                <w:color w:val="auto"/>
                <w:sz w:val="22"/>
                <w:szCs w:val="22"/>
              </w:rPr>
              <w:t>）</w:t>
            </w:r>
            <w:r w:rsidRPr="00332C53">
              <w:rPr>
                <w:rFonts w:asciiTheme="majorEastAsia" w:eastAsiaTheme="majorEastAsia" w:hAnsiTheme="majorEastAsia" w:cs="Times New Roman"/>
                <w:color w:val="auto"/>
                <w:sz w:val="22"/>
                <w:szCs w:val="22"/>
              </w:rPr>
              <w:t>を</w:t>
            </w:r>
            <w:r w:rsidRPr="00332C53">
              <w:rPr>
                <w:rFonts w:asciiTheme="majorEastAsia" w:eastAsiaTheme="majorEastAsia" w:hAnsiTheme="majorEastAsia" w:cs="Times New Roman" w:hint="eastAsia"/>
                <w:color w:val="auto"/>
                <w:sz w:val="22"/>
                <w:szCs w:val="22"/>
              </w:rPr>
              <w:t>添付書類として必要部数</w:t>
            </w:r>
            <w:r w:rsidRPr="00332C53">
              <w:rPr>
                <w:rFonts w:asciiTheme="majorEastAsia" w:eastAsiaTheme="majorEastAsia" w:hAnsiTheme="majorEastAsia" w:cs="Times New Roman"/>
                <w:color w:val="auto"/>
                <w:sz w:val="22"/>
                <w:szCs w:val="22"/>
              </w:rPr>
              <w:t>提出してください。</w:t>
            </w:r>
          </w:p>
          <w:p w14:paraId="0B4869AB"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（公募要領</w:t>
            </w:r>
            <w:r w:rsidR="00F247BA" w:rsidRPr="00257838">
              <w:rPr>
                <w:rFonts w:asciiTheme="majorEastAsia" w:eastAsiaTheme="majorEastAsia" w:hAnsiTheme="majorEastAsia" w:cs="Times New Roman" w:hint="eastAsia"/>
                <w:color w:val="auto"/>
                <w:sz w:val="18"/>
                <w:szCs w:val="18"/>
              </w:rPr>
              <w:t>２３、３７</w:t>
            </w:r>
            <w:r w:rsidRPr="00B736BA">
              <w:rPr>
                <w:rFonts w:asciiTheme="majorEastAsia" w:eastAsiaTheme="majorEastAsia" w:hAnsiTheme="majorEastAsia" w:cs="Times New Roman" w:hint="eastAsia"/>
                <w:color w:val="auto"/>
                <w:sz w:val="18"/>
                <w:szCs w:val="18"/>
              </w:rPr>
              <w:t>ページ参照）</w:t>
            </w:r>
            <w:r w:rsidRPr="00B736BA">
              <w:rPr>
                <w:rFonts w:asciiTheme="majorEastAsia" w:eastAsiaTheme="majorEastAsia" w:hAnsiTheme="majorEastAsia" w:cs="Times New Roman" w:hint="eastAsia"/>
                <w:color w:val="auto"/>
                <w:sz w:val="22"/>
                <w:szCs w:val="22"/>
              </w:rPr>
              <w:t>の承認を応募申請時に受けている（承認申請中を含む）</w:t>
            </w:r>
            <w:r w:rsidRPr="00B736BA">
              <w:rPr>
                <w:rFonts w:asciiTheme="majorEastAsia" w:eastAsiaTheme="majorEastAsia" w:hAnsiTheme="majorEastAsia" w:cs="Times New Roman"/>
                <w:color w:val="auto"/>
                <w:sz w:val="22"/>
                <w:szCs w:val="22"/>
              </w:rPr>
              <w:t>場合は下記に</w:t>
            </w:r>
            <w:r w:rsidRPr="00B736BA">
              <w:rPr>
                <w:rFonts w:asciiTheme="majorEastAsia" w:eastAsiaTheme="majorEastAsia" w:hAnsiTheme="majorEastAsia" w:cs="ＭＳ 明朝"/>
                <w:color w:val="auto"/>
                <w:sz w:val="22"/>
                <w:szCs w:val="22"/>
              </w:rPr>
              <w:t>☑</w:t>
            </w:r>
            <w:r w:rsidRPr="00B736B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32C5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自社が小規模企業者</w:t>
            </w:r>
            <w:r w:rsidRPr="00332C53">
              <w:rPr>
                <w:rFonts w:asciiTheme="majorEastAsia" w:eastAsiaTheme="majorEastAsia" w:hAnsiTheme="majorEastAsia" w:cs="Times New Roman" w:hint="eastAsia"/>
                <w:color w:val="auto"/>
                <w:sz w:val="18"/>
                <w:szCs w:val="18"/>
              </w:rPr>
              <w:t>（公募要領</w:t>
            </w:r>
            <w:r w:rsidR="00D27CC7" w:rsidRPr="00257838">
              <w:rPr>
                <w:rFonts w:asciiTheme="majorEastAsia" w:eastAsiaTheme="majorEastAsia" w:hAnsiTheme="majorEastAsia" w:cs="Times New Roman" w:hint="eastAsia"/>
                <w:color w:val="auto"/>
                <w:sz w:val="18"/>
                <w:szCs w:val="18"/>
              </w:rPr>
              <w:t>４０～４１</w:t>
            </w:r>
            <w:r w:rsidRPr="00257838">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である場合は下記に</w:t>
            </w:r>
            <w:r w:rsidRPr="00332C53">
              <w:rPr>
                <w:rFonts w:asciiTheme="majorEastAsia" w:eastAsiaTheme="majorEastAsia" w:hAnsiTheme="majorEastAsia" w:cs="Times New Roman"/>
                <w:color w:val="auto"/>
                <w:sz w:val="22"/>
                <w:szCs w:val="22"/>
              </w:rPr>
              <w:t>☑</w:t>
            </w:r>
            <w:r w:rsidRPr="00332C5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32C5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332C53">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8125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25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8125D" w:rsidRDefault="00D27CC7" w:rsidP="00D27CC7">
            <w:pPr>
              <w:autoSpaceDE w:val="0"/>
              <w:autoSpaceDN w:val="0"/>
              <w:spacing w:line="300" w:lineRule="exact"/>
              <w:rPr>
                <w:rFonts w:ascii="ＭＳ ゴシック" w:eastAsia="ＭＳ ゴシック" w:hAnsi="ＭＳ ゴシック"/>
                <w:color w:val="auto"/>
                <w:sz w:val="22"/>
                <w:szCs w:val="22"/>
              </w:rPr>
            </w:pPr>
            <w:r w:rsidRPr="0068125D">
              <w:rPr>
                <w:rFonts w:ascii="ＭＳ ゴシック" w:eastAsia="ＭＳ ゴシック" w:hAnsi="ＭＳ ゴシック" w:hint="eastAsia"/>
                <w:color w:val="auto"/>
                <w:sz w:val="22"/>
                <w:szCs w:val="22"/>
              </w:rPr>
              <w:t xml:space="preserve">　所在する地域が局地激甚災害地域</w:t>
            </w:r>
            <w:r w:rsidRPr="00C53316">
              <w:rPr>
                <w:rFonts w:asciiTheme="majorEastAsia" w:eastAsiaTheme="majorEastAsia" w:hAnsiTheme="majorEastAsia" w:cs="Times New Roman" w:hint="eastAsia"/>
                <w:color w:val="auto"/>
                <w:sz w:val="18"/>
                <w:szCs w:val="18"/>
              </w:rPr>
              <w:t>（公募要領</w:t>
            </w:r>
            <w:r w:rsidRPr="00257838">
              <w:rPr>
                <w:rFonts w:asciiTheme="majorEastAsia" w:eastAsiaTheme="majorEastAsia" w:hAnsiTheme="majorEastAsia" w:cs="Times New Roman" w:hint="eastAsia"/>
                <w:color w:val="auto"/>
                <w:sz w:val="18"/>
                <w:szCs w:val="18"/>
              </w:rPr>
              <w:t>３８ページ</w:t>
            </w:r>
            <w:r w:rsidRPr="00C53316">
              <w:rPr>
                <w:rFonts w:asciiTheme="majorEastAsia" w:eastAsiaTheme="majorEastAsia" w:hAnsiTheme="majorEastAsia" w:cs="Times New Roman" w:hint="eastAsia"/>
                <w:color w:val="auto"/>
                <w:sz w:val="18"/>
                <w:szCs w:val="18"/>
              </w:rPr>
              <w:t>参照）</w:t>
            </w:r>
            <w:r w:rsidRPr="00C53316">
              <w:rPr>
                <w:rFonts w:ascii="ＭＳ ゴシック" w:eastAsia="ＭＳ ゴシック" w:hAnsi="ＭＳ ゴシック" w:hint="eastAsia"/>
                <w:color w:val="auto"/>
                <w:sz w:val="22"/>
                <w:szCs w:val="22"/>
              </w:rPr>
              <w:t>に指定</w:t>
            </w:r>
            <w:r w:rsidRPr="0068125D">
              <w:rPr>
                <w:rFonts w:ascii="ＭＳ ゴシック" w:eastAsia="ＭＳ ゴシック" w:hAnsi="ＭＳ ゴシック" w:hint="eastAsia"/>
                <w:color w:val="auto"/>
                <w:sz w:val="22"/>
                <w:szCs w:val="22"/>
              </w:rPr>
              <w:t>され、被害を受けた企業である場合は下記に☑を付し、「九州北部豪雨における被害状況証明書」を提出してください。</w:t>
            </w:r>
          </w:p>
          <w:p w14:paraId="0494222C"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8125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8125D">
              <w:rPr>
                <w:rFonts w:ascii="ＭＳ ゴシック" w:eastAsia="ＭＳ ゴシック" w:hAnsi="ＭＳ ゴシック" w:hint="eastAsia"/>
                <w:color w:val="auto"/>
                <w:sz w:val="22"/>
                <w:szCs w:val="22"/>
              </w:rPr>
              <w:t xml:space="preserve">　□　</w:t>
            </w:r>
            <w:r w:rsidRPr="0068125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E5233" w:rsidRDefault="00D27CC7" w:rsidP="00D27CC7">
            <w:pPr>
              <w:ind w:leftChars="100" w:left="430" w:hangingChars="100" w:hanging="220"/>
              <w:rPr>
                <w:rFonts w:asciiTheme="majorEastAsia" w:eastAsiaTheme="majorEastAsia" w:hAnsiTheme="majorEastAsia"/>
                <w:sz w:val="22"/>
                <w:szCs w:val="22"/>
              </w:rPr>
            </w:pPr>
            <w:r w:rsidRPr="0068125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681BD6A" w:rsidR="007F4FA8" w:rsidRDefault="007F4FA8" w:rsidP="005C381A">
        <w:pPr>
          <w:pStyle w:val="a6"/>
          <w:jc w:val="center"/>
        </w:pPr>
        <w:r>
          <w:fldChar w:fldCharType="begin"/>
        </w:r>
        <w:r>
          <w:instrText>PAGE   \* MERGEFORMAT</w:instrText>
        </w:r>
        <w:r>
          <w:fldChar w:fldCharType="separate"/>
        </w:r>
        <w:r w:rsidR="000F4E3E" w:rsidRPr="000F4E3E">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4E3E"/>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57838"/>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1371"/>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97494"/>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3ED1-E263-4568-B484-072AA29D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6889</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2018-03-01T07:21:00Z</dcterms:modified>
</cp:coreProperties>
</file>